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23C5B" w14:textId="77777777" w:rsidR="00097C2F" w:rsidRPr="00BF5869" w:rsidRDefault="00097C2F" w:rsidP="00BF5869">
      <w:pPr>
        <w:pStyle w:val="Nagwek1"/>
        <w:spacing w:line="276" w:lineRule="auto"/>
        <w:rPr>
          <w:rFonts w:asciiTheme="minorHAnsi" w:hAnsiTheme="minorHAnsi" w:cstheme="minorHAnsi"/>
          <w:bCs w:val="0"/>
          <w:sz w:val="22"/>
          <w:szCs w:val="22"/>
        </w:rPr>
      </w:pPr>
    </w:p>
    <w:p w14:paraId="4BE8BB77" w14:textId="1412257C" w:rsidR="00CB7857" w:rsidRPr="00BF5869" w:rsidRDefault="00CF06F9" w:rsidP="00BF5869">
      <w:pPr>
        <w:pStyle w:val="Nagwek21"/>
        <w:keepNext/>
        <w:keepLines/>
        <w:spacing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bookmarkStart w:id="0" w:name="bookmark57"/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ZO/0</w:t>
      </w:r>
      <w:r w:rsidR="006E6A3C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7</w:t>
      </w:r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/0</w:t>
      </w:r>
      <w:r w:rsidR="00BB476C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4</w:t>
      </w:r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/2026</w:t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BF5869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  <w:t xml:space="preserve">Załącznik nr </w:t>
      </w:r>
      <w:bookmarkEnd w:id="0"/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6</w:t>
      </w:r>
    </w:p>
    <w:p w14:paraId="1F06047C" w14:textId="77777777" w:rsidR="00CB7857" w:rsidRPr="00BF5869" w:rsidRDefault="00CB7857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7955BE7" w14:textId="77777777" w:rsidR="00CB7857" w:rsidRPr="00BF5869" w:rsidRDefault="00CB7857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A6C91C8" w14:textId="44E6DC11" w:rsidR="00CB7857" w:rsidRPr="00BF5869" w:rsidRDefault="00CB7857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5869">
        <w:rPr>
          <w:rFonts w:asciiTheme="minorHAnsi" w:hAnsiTheme="minorHAnsi" w:cstheme="minorHAnsi"/>
          <w:sz w:val="22"/>
          <w:szCs w:val="22"/>
        </w:rPr>
        <w:t>..............................................</w:t>
      </w:r>
    </w:p>
    <w:p w14:paraId="72217F6B" w14:textId="77777777" w:rsidR="00CB7857" w:rsidRPr="00BF5869" w:rsidRDefault="00CB7857" w:rsidP="00BF5869">
      <w:pPr>
        <w:spacing w:line="276" w:lineRule="auto"/>
        <w:ind w:firstLine="708"/>
        <w:rPr>
          <w:rFonts w:asciiTheme="minorHAnsi" w:hAnsiTheme="minorHAnsi" w:cstheme="minorHAnsi"/>
          <w:i/>
          <w:sz w:val="22"/>
          <w:szCs w:val="22"/>
        </w:rPr>
      </w:pPr>
      <w:r w:rsidRPr="00BF5869">
        <w:rPr>
          <w:rFonts w:asciiTheme="minorHAnsi" w:hAnsiTheme="minorHAnsi" w:cstheme="minorHAnsi"/>
          <w:i/>
          <w:sz w:val="22"/>
          <w:szCs w:val="22"/>
        </w:rPr>
        <w:t>/pieczęć firmy/</w:t>
      </w:r>
    </w:p>
    <w:p w14:paraId="0A221CF1" w14:textId="77777777" w:rsidR="00CB7857" w:rsidRPr="00BF5869" w:rsidRDefault="00CB7857" w:rsidP="00BF586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60E04CE" w14:textId="77777777" w:rsidR="00A53C52" w:rsidRPr="00BF5869" w:rsidRDefault="00A53C52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560B64B" w14:textId="77777777" w:rsidR="00CB7857" w:rsidRPr="00BF5869" w:rsidRDefault="00CB7857" w:rsidP="00BF5869">
      <w:pPr>
        <w:pStyle w:val="Nagwek7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2F390B4" w14:textId="77777777" w:rsidR="00BF5869" w:rsidRDefault="00BF5869" w:rsidP="00BF586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</w:t>
      </w: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YKONAWCY </w:t>
      </w:r>
    </w:p>
    <w:p w14:paraId="3817EC77" w14:textId="77777777" w:rsidR="00407664" w:rsidRPr="00BF5869" w:rsidRDefault="00407664" w:rsidP="00BF5869">
      <w:pPr>
        <w:pStyle w:val="Tekstpodstawowywcity"/>
        <w:spacing w:line="276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0812DACA" w14:textId="73AC1287" w:rsidR="00B555B8" w:rsidRDefault="00B555B8" w:rsidP="00B555B8">
      <w:pPr>
        <w:pStyle w:val="Tekstpodstawowywcity"/>
        <w:spacing w:line="276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 przystąpieniem naszej firmy do przetargu nieograniczonego </w:t>
      </w:r>
      <w:r w:rsidR="00D52E77" w:rsidRPr="00D52E77">
        <w:rPr>
          <w:rFonts w:asciiTheme="minorHAnsi" w:hAnsiTheme="minorHAnsi" w:cstheme="minorHAnsi"/>
          <w:sz w:val="22"/>
          <w:szCs w:val="22"/>
        </w:rPr>
        <w:t>na</w:t>
      </w:r>
      <w:r w:rsidR="00D52E77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</w:t>
      </w:r>
      <w:r w:rsidR="00151A92">
        <w:rPr>
          <w:rFonts w:asciiTheme="minorHAnsi" w:hAnsiTheme="minorHAnsi" w:cstheme="minorHAnsi"/>
          <w:b/>
          <w:color w:val="0000CC"/>
          <w:sz w:val="22"/>
          <w:szCs w:val="22"/>
        </w:rPr>
        <w:t>d</w:t>
      </w:r>
      <w:r w:rsidR="00151A92" w:rsidRPr="00151A92">
        <w:rPr>
          <w:rFonts w:asciiTheme="minorHAnsi" w:hAnsiTheme="minorHAnsi" w:cstheme="minorHAnsi"/>
          <w:b/>
          <w:color w:val="0000CC"/>
          <w:sz w:val="22"/>
          <w:szCs w:val="22"/>
        </w:rPr>
        <w:t>ostawy produktów leczniczych, wyrobów medycznych i środków spożywczych specjalnego przeznaczenia medycznego do Warszawskiego Szpitala Południowego sp. z o.o.</w:t>
      </w:r>
      <w:r w:rsidR="00151A92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oświadczamy, że oferowane produkty lecznicze w ramach importu docelowego posiadają numer aktualnego świadectwa rejestracji w kraju, z którego są sprowadzane i posiadają aktualne pozwolenia dopuszczenia do obrotu, a także spełniają one wymogi wynikające z art. 4 ust. 1 ustawy z dnia 6 września 2001 r. </w:t>
      </w:r>
      <w:r>
        <w:rPr>
          <w:rFonts w:asciiTheme="minorHAnsi" w:hAnsiTheme="minorHAnsi" w:cstheme="minorHAnsi"/>
          <w:i/>
          <w:sz w:val="22"/>
          <w:szCs w:val="22"/>
        </w:rPr>
        <w:t>Prawo farmaceutyczne</w:t>
      </w:r>
      <w:r>
        <w:rPr>
          <w:rFonts w:asciiTheme="minorHAnsi" w:hAnsiTheme="minorHAnsi" w:cstheme="minorHAnsi"/>
          <w:sz w:val="22"/>
          <w:szCs w:val="22"/>
        </w:rPr>
        <w:t xml:space="preserve"> oraz rozporządzenia Ministra Zdrowia z dnia 21 marca 2012 r. w sprawie sprowadzania z zagranicy produktów leczniczych niezbędnych do ratowania życia lub zdrowia pacjenta dopuszczonych do obrotu bez konieczności uzyskania pozwolenia.</w:t>
      </w:r>
    </w:p>
    <w:p w14:paraId="5973FC68" w14:textId="74AB1F79" w:rsidR="00BF5869" w:rsidRDefault="00BF5869" w:rsidP="00BF5869">
      <w:pPr>
        <w:pStyle w:val="Tekstpodstawowywcity"/>
        <w:spacing w:line="276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2EE2AC39" w14:textId="1C4F658D" w:rsidR="00BF5869" w:rsidRPr="00BF5869" w:rsidRDefault="00BF5869" w:rsidP="00BF5869">
      <w:pPr>
        <w:pStyle w:val="Tekstpodstawowywcity"/>
        <w:spacing w:line="276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4BBA7D22" w14:textId="05CCD023" w:rsidR="00F05474" w:rsidRPr="00BF5869" w:rsidRDefault="00F05474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FEC8AEE" w14:textId="77777777" w:rsidR="006E6A3C" w:rsidRDefault="006E6A3C" w:rsidP="006E6A3C">
      <w:pPr>
        <w:ind w:firstLine="567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</w:t>
      </w:r>
    </w:p>
    <w:p w14:paraId="109AAEC5" w14:textId="77777777" w:rsidR="006E6A3C" w:rsidRDefault="006E6A3C" w:rsidP="006E6A3C">
      <w:pPr>
        <w:spacing w:line="360" w:lineRule="auto"/>
        <w:ind w:firstLine="5670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/miejscowość, data i podpis/</w:t>
      </w:r>
    </w:p>
    <w:p w14:paraId="1D599287" w14:textId="1734B6AE" w:rsidR="00CB7857" w:rsidRPr="00BF5869" w:rsidRDefault="00CB7857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B366432" w14:textId="2FE4E949" w:rsidR="00CB7857" w:rsidRPr="00BF5869" w:rsidRDefault="00CB7857" w:rsidP="00BF58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p w14:paraId="40AE80B2" w14:textId="77777777" w:rsidR="00CB7857" w:rsidRPr="00BF5869" w:rsidRDefault="00CB7857" w:rsidP="00BF586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F5869">
        <w:rPr>
          <w:rFonts w:asciiTheme="minorHAnsi" w:hAnsiTheme="minorHAnsi" w:cstheme="minorHAnsi"/>
          <w:b/>
          <w:bCs/>
          <w:sz w:val="22"/>
          <w:szCs w:val="22"/>
        </w:rPr>
        <w:t>Uwaga!!!</w:t>
      </w:r>
    </w:p>
    <w:p w14:paraId="018BFECA" w14:textId="77777777" w:rsidR="00CB7857" w:rsidRPr="00BF5869" w:rsidRDefault="00CB7857" w:rsidP="00BF58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5869">
        <w:rPr>
          <w:rFonts w:asciiTheme="minorHAnsi" w:hAnsiTheme="minorHAnsi" w:cstheme="minorHAnsi"/>
          <w:sz w:val="22"/>
          <w:szCs w:val="22"/>
        </w:rPr>
        <w:t>Oświadczenie musi być opatrzone kwalifikowany podpisem elektronicznym, przez osobę lub osoby uprawnione do reprezentowani Wykonawcy.</w:t>
      </w:r>
    </w:p>
    <w:p w14:paraId="0841C485" w14:textId="77777777" w:rsidR="0091259A" w:rsidRPr="00BF5869" w:rsidRDefault="0091259A" w:rsidP="00BF586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sectPr w:rsidR="0091259A" w:rsidRPr="00BF5869" w:rsidSect="00A53C52">
      <w:pgSz w:w="12240" w:h="15840"/>
      <w:pgMar w:top="284" w:right="851" w:bottom="851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4E87"/>
    <w:multiLevelType w:val="hybridMultilevel"/>
    <w:tmpl w:val="D2D828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4E03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94"/>
    <w:rsid w:val="000017DF"/>
    <w:rsid w:val="00007AB2"/>
    <w:rsid w:val="00020C41"/>
    <w:rsid w:val="0008534F"/>
    <w:rsid w:val="00087236"/>
    <w:rsid w:val="00097C2F"/>
    <w:rsid w:val="000C0CA1"/>
    <w:rsid w:val="000D5BE2"/>
    <w:rsid w:val="000D7095"/>
    <w:rsid w:val="00110FB6"/>
    <w:rsid w:val="0012132D"/>
    <w:rsid w:val="001377AB"/>
    <w:rsid w:val="00151A92"/>
    <w:rsid w:val="00163019"/>
    <w:rsid w:val="001A6092"/>
    <w:rsid w:val="001D5495"/>
    <w:rsid w:val="001E0E2E"/>
    <w:rsid w:val="00201DD8"/>
    <w:rsid w:val="00233BF3"/>
    <w:rsid w:val="002A056C"/>
    <w:rsid w:val="002A3302"/>
    <w:rsid w:val="002C3A81"/>
    <w:rsid w:val="002E7312"/>
    <w:rsid w:val="002F4FF9"/>
    <w:rsid w:val="003031D1"/>
    <w:rsid w:val="003049D0"/>
    <w:rsid w:val="0032089B"/>
    <w:rsid w:val="00336389"/>
    <w:rsid w:val="00347702"/>
    <w:rsid w:val="00372B9B"/>
    <w:rsid w:val="003B1B0D"/>
    <w:rsid w:val="003B3A9F"/>
    <w:rsid w:val="003B620B"/>
    <w:rsid w:val="003E4B93"/>
    <w:rsid w:val="00407664"/>
    <w:rsid w:val="0043508B"/>
    <w:rsid w:val="0046622D"/>
    <w:rsid w:val="004804CF"/>
    <w:rsid w:val="00485793"/>
    <w:rsid w:val="004931B0"/>
    <w:rsid w:val="005056AD"/>
    <w:rsid w:val="00542925"/>
    <w:rsid w:val="00545D17"/>
    <w:rsid w:val="005474A9"/>
    <w:rsid w:val="005927CC"/>
    <w:rsid w:val="005A6E57"/>
    <w:rsid w:val="005C1DC9"/>
    <w:rsid w:val="005D1A0F"/>
    <w:rsid w:val="006242D3"/>
    <w:rsid w:val="006766DA"/>
    <w:rsid w:val="006A5CB6"/>
    <w:rsid w:val="006B3ED7"/>
    <w:rsid w:val="006E1008"/>
    <w:rsid w:val="006E4E38"/>
    <w:rsid w:val="006E6A3C"/>
    <w:rsid w:val="00727A88"/>
    <w:rsid w:val="00781671"/>
    <w:rsid w:val="007A015B"/>
    <w:rsid w:val="007B7D4C"/>
    <w:rsid w:val="007C02BD"/>
    <w:rsid w:val="007D3531"/>
    <w:rsid w:val="007D7678"/>
    <w:rsid w:val="007F574C"/>
    <w:rsid w:val="00814ADE"/>
    <w:rsid w:val="008332C1"/>
    <w:rsid w:val="00846E9F"/>
    <w:rsid w:val="00861946"/>
    <w:rsid w:val="00893A94"/>
    <w:rsid w:val="008B0A77"/>
    <w:rsid w:val="008E0EB3"/>
    <w:rsid w:val="00910E8D"/>
    <w:rsid w:val="0091259A"/>
    <w:rsid w:val="00916CB8"/>
    <w:rsid w:val="00932582"/>
    <w:rsid w:val="009347AC"/>
    <w:rsid w:val="00935B42"/>
    <w:rsid w:val="00936D85"/>
    <w:rsid w:val="00946B48"/>
    <w:rsid w:val="00951B47"/>
    <w:rsid w:val="00956CB9"/>
    <w:rsid w:val="00990748"/>
    <w:rsid w:val="009B53E4"/>
    <w:rsid w:val="009F02F9"/>
    <w:rsid w:val="00A018A3"/>
    <w:rsid w:val="00A53C52"/>
    <w:rsid w:val="00AA7FD5"/>
    <w:rsid w:val="00AB3222"/>
    <w:rsid w:val="00AB5776"/>
    <w:rsid w:val="00AB6C45"/>
    <w:rsid w:val="00AB6F8F"/>
    <w:rsid w:val="00AC667C"/>
    <w:rsid w:val="00B104A6"/>
    <w:rsid w:val="00B503AC"/>
    <w:rsid w:val="00B5437C"/>
    <w:rsid w:val="00B555B8"/>
    <w:rsid w:val="00BB476C"/>
    <w:rsid w:val="00BD0E2E"/>
    <w:rsid w:val="00BD11E4"/>
    <w:rsid w:val="00BF5869"/>
    <w:rsid w:val="00C0110D"/>
    <w:rsid w:val="00C076AD"/>
    <w:rsid w:val="00C253A7"/>
    <w:rsid w:val="00C4057B"/>
    <w:rsid w:val="00C51E0C"/>
    <w:rsid w:val="00C7375D"/>
    <w:rsid w:val="00C76675"/>
    <w:rsid w:val="00C83E77"/>
    <w:rsid w:val="00C84A54"/>
    <w:rsid w:val="00C93E9C"/>
    <w:rsid w:val="00CA3F8A"/>
    <w:rsid w:val="00CA7CFD"/>
    <w:rsid w:val="00CB1AAD"/>
    <w:rsid w:val="00CB7857"/>
    <w:rsid w:val="00CC00FC"/>
    <w:rsid w:val="00CF06F9"/>
    <w:rsid w:val="00D052AA"/>
    <w:rsid w:val="00D27497"/>
    <w:rsid w:val="00D457CD"/>
    <w:rsid w:val="00D52E77"/>
    <w:rsid w:val="00DA3A76"/>
    <w:rsid w:val="00DE74D7"/>
    <w:rsid w:val="00DF0753"/>
    <w:rsid w:val="00E32A7B"/>
    <w:rsid w:val="00E32DDF"/>
    <w:rsid w:val="00E55321"/>
    <w:rsid w:val="00E73565"/>
    <w:rsid w:val="00E80313"/>
    <w:rsid w:val="00EA6518"/>
    <w:rsid w:val="00F05474"/>
    <w:rsid w:val="00F1080E"/>
    <w:rsid w:val="00F25D28"/>
    <w:rsid w:val="00F47481"/>
    <w:rsid w:val="00F65F48"/>
    <w:rsid w:val="00F80317"/>
    <w:rsid w:val="00F81994"/>
    <w:rsid w:val="00FC6E25"/>
    <w:rsid w:val="00FE6849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DE59F8"/>
  <w15:chartTrackingRefBased/>
  <w15:docId w15:val="{B06EDBAB-F1C6-4C48-8953-D9FDDB93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1134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EA6518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rsid w:val="00AB5776"/>
    <w:rPr>
      <w:rFonts w:ascii="Calibri" w:eastAsia="Calibri" w:hAnsi="Calibri" w:cs="Calibri"/>
      <w:sz w:val="15"/>
      <w:szCs w:val="15"/>
    </w:rPr>
  </w:style>
  <w:style w:type="paragraph" w:customStyle="1" w:styleId="Teksttreci0">
    <w:name w:val="Tekst treści"/>
    <w:basedOn w:val="Normalny"/>
    <w:link w:val="Teksttreci"/>
    <w:rsid w:val="00AB5776"/>
    <w:pPr>
      <w:spacing w:after="60" w:line="288" w:lineRule="auto"/>
    </w:pPr>
    <w:rPr>
      <w:rFonts w:ascii="Calibri" w:eastAsia="Calibri" w:hAnsi="Calibri" w:cs="Calibri"/>
      <w:sz w:val="15"/>
      <w:szCs w:val="15"/>
    </w:rPr>
  </w:style>
  <w:style w:type="character" w:customStyle="1" w:styleId="Nagwek20">
    <w:name w:val="Nagłówek #2_"/>
    <w:basedOn w:val="Domylnaczcionkaakapitu"/>
    <w:link w:val="Nagwek21"/>
    <w:rsid w:val="00CB7857"/>
    <w:rPr>
      <w:rFonts w:ascii="Arial" w:eastAsia="Arial" w:hAnsi="Arial" w:cs="Arial"/>
      <w:b/>
      <w:bCs/>
      <w:i/>
      <w:iCs/>
    </w:rPr>
  </w:style>
  <w:style w:type="paragraph" w:customStyle="1" w:styleId="Nagwek21">
    <w:name w:val="Nagłówek #2"/>
    <w:basedOn w:val="Normalny"/>
    <w:link w:val="Nagwek20"/>
    <w:rsid w:val="00CB7857"/>
    <w:pPr>
      <w:spacing w:after="320"/>
      <w:jc w:val="right"/>
      <w:outlineLvl w:val="1"/>
    </w:pPr>
    <w:rPr>
      <w:rFonts w:eastAsia="Arial" w:cs="Arial"/>
      <w:b/>
      <w:bCs/>
      <w:i/>
      <w:iCs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55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723B0-B19E-467E-AE4B-A6D3AACD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Wojewódzki Szpital Zakaźny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Zaopatrzenie</dc:creator>
  <cp:keywords/>
  <cp:lastModifiedBy>Dominika Zimnoch</cp:lastModifiedBy>
  <cp:revision>19</cp:revision>
  <cp:lastPrinted>2021-03-30T09:59:00Z</cp:lastPrinted>
  <dcterms:created xsi:type="dcterms:W3CDTF">2021-10-04T10:23:00Z</dcterms:created>
  <dcterms:modified xsi:type="dcterms:W3CDTF">2026-04-24T14:10:00Z</dcterms:modified>
</cp:coreProperties>
</file>